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rPr>
          <w:b w:val="1"/>
          <w:bCs w:val="1"/>
          <w:i w:val="1"/>
          <w:iCs w:val="1"/>
          <w:sz w:val="28"/>
          <w:szCs w:val="28"/>
        </w:rPr>
      </w:pPr>
      <w:r w:rsidDel="00000000" w:rsidR="00000000" w:rsidRPr="00000000">
        <w:rPr>
          <w:b w:val="1"/>
          <w:bCs w:val="1"/>
          <w:i w:val="1"/>
          <w:iCs w:val="1"/>
          <w:sz w:val="28"/>
          <w:szCs w:val="28"/>
          <w:rtl w:val="0"/>
        </w:rPr>
        <w:t xml:space="preserve">FICHE RÉCAPITULATIVE CLUB – (Inscriptions par les Clubs)</w:t>
      </w:r>
    </w:p>
    <w:p w:rsidR="00000000" w:rsidDel="00000000" w:rsidP="00000000" w:rsidRDefault="00000000" w:rsidRPr="00000000" w14:paraId="00000002">
      <w:pPr>
        <w:rPr>
          <w:b w:val="1"/>
          <w:bCs w:val="1"/>
          <w:i w:val="1"/>
          <w:iCs w:val="1"/>
          <w:sz w:val="4"/>
          <w:szCs w:val="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pBdr>
          <w:top w:color="000000" w:space="1" w:sz="4" w:val="single"/>
          <w:left w:color="000000" w:space="4" w:sz="4" w:val="single"/>
          <w:bottom w:color="000000" w:space="1" w:sz="4" w:val="single"/>
          <w:right w:color="000000" w:space="4" w:sz="4" w:val="single"/>
        </w:pBdr>
        <w:shd w:fill="f2f2f2" w:val="clear"/>
        <w:rPr>
          <w:b w:val="1"/>
          <w:bCs w:val="1"/>
          <w:i w:val="1"/>
          <w:iCs w:val="1"/>
          <w:color w:val="ff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pBdr>
          <w:top w:color="000000" w:space="1" w:sz="4" w:val="single"/>
          <w:left w:color="000000" w:space="4" w:sz="4" w:val="single"/>
          <w:bottom w:color="000000" w:space="1" w:sz="4" w:val="single"/>
          <w:right w:color="000000" w:space="4" w:sz="4" w:val="single"/>
        </w:pBdr>
        <w:shd w:fill="f2f2f2" w:val="clear"/>
        <w:rPr>
          <w:b w:val="1"/>
          <w:bCs w:val="1"/>
          <w:i w:val="1"/>
          <w:iCs w:val="1"/>
          <w:color w:val="ff0000"/>
        </w:rPr>
      </w:pPr>
      <w:r w:rsidDel="00000000" w:rsidR="00000000" w:rsidRPr="00000000">
        <w:rPr>
          <w:b w:val="1"/>
          <w:bCs w:val="1"/>
          <w:i w:val="1"/>
          <w:iCs w:val="1"/>
          <w:color w:val="ff0000"/>
          <w:rtl w:val="0"/>
        </w:rPr>
        <w:t xml:space="preserve">Document à renseigner par le responsable en charge des inscriptions et à transmettre avec les fiches d’inscriptions individuelles</w:t>
      </w:r>
    </w:p>
    <w:p w:rsidR="00000000" w:rsidDel="00000000" w:rsidP="00000000" w:rsidRDefault="00000000" w:rsidRPr="00000000" w14:paraId="00000005">
      <w:pPr>
        <w:pBdr>
          <w:top w:color="000000" w:space="1" w:sz="4" w:val="single"/>
          <w:left w:color="000000" w:space="4" w:sz="4" w:val="single"/>
          <w:bottom w:color="000000" w:space="1" w:sz="4" w:val="single"/>
          <w:right w:color="000000" w:space="4" w:sz="4" w:val="single"/>
        </w:pBdr>
        <w:shd w:fill="f2f2f2" w:val="clear"/>
        <w:jc w:val="both"/>
        <w:rPr>
          <w:b w:val="1"/>
          <w:bCs w:val="1"/>
          <w:i w:val="1"/>
          <w:iCs w:val="1"/>
          <w:sz w:val="34"/>
          <w:szCs w:val="34"/>
        </w:rPr>
      </w:pPr>
      <w:r w:rsidDel="00000000" w:rsidR="00000000" w:rsidRPr="00000000">
        <w:rPr>
          <w:b w:val="1"/>
          <w:bCs w:val="1"/>
          <w:i w:val="1"/>
          <w:iCs w:val="1"/>
          <w:sz w:val="32"/>
          <w:szCs w:val="32"/>
          <w:u w:val="single"/>
          <w:rtl w:val="0"/>
        </w:rPr>
        <w:t xml:space="preserve">Nom du Club</w:t>
      </w:r>
      <w:r w:rsidDel="00000000" w:rsidR="00000000" w:rsidRPr="00000000">
        <w:rPr>
          <w:i w:val="1"/>
          <w:iCs w:val="1"/>
          <w:sz w:val="32"/>
          <w:szCs w:val="32"/>
          <w:rtl w:val="0"/>
        </w:rPr>
        <w:t xml:space="preserve"> </w:t>
      </w:r>
      <w:r w:rsidDel="00000000" w:rsidR="00000000" w:rsidRPr="00000000">
        <w:rPr>
          <w:i w:val="1"/>
          <w:iCs w:val="1"/>
          <w:rtl w:val="0"/>
        </w:rPr>
        <w:t xml:space="preserve">:  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pBdr>
          <w:top w:color="000000" w:space="1" w:sz="4" w:val="single"/>
          <w:left w:color="000000" w:space="4" w:sz="4" w:val="single"/>
          <w:bottom w:color="000000" w:space="1" w:sz="4" w:val="single"/>
          <w:right w:color="000000" w:space="4" w:sz="4" w:val="single"/>
        </w:pBdr>
        <w:shd w:fill="f2f2f2" w:val="clear"/>
        <w:jc w:val="both"/>
        <w:rPr>
          <w:i w:val="1"/>
          <w:i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pBdr>
          <w:top w:color="000000" w:space="1" w:sz="4" w:val="single"/>
          <w:left w:color="000000" w:space="4" w:sz="4" w:val="single"/>
          <w:bottom w:color="000000" w:space="1" w:sz="4" w:val="single"/>
          <w:right w:color="000000" w:space="4" w:sz="4" w:val="single"/>
        </w:pBdr>
        <w:shd w:fill="f2f2f2" w:val="clear"/>
        <w:jc w:val="both"/>
        <w:rPr>
          <w:b w:val="1"/>
          <w:bCs w:val="1"/>
          <w:sz w:val="24"/>
          <w:szCs w:val="24"/>
        </w:rPr>
      </w:pPr>
      <w:r w:rsidDel="00000000" w:rsidR="00000000" w:rsidRPr="00000000">
        <w:rPr>
          <w:b w:val="1"/>
          <w:bCs w:val="1"/>
          <w:i w:val="1"/>
          <w:iCs w:val="1"/>
          <w:sz w:val="24"/>
          <w:szCs w:val="24"/>
          <w:u w:val="single"/>
          <w:rtl w:val="0"/>
        </w:rPr>
        <w:t xml:space="preserve">NOM du Responsable pour cette compétition</w:t>
      </w:r>
      <w:r w:rsidDel="00000000" w:rsidR="00000000" w:rsidRPr="00000000">
        <w:rPr>
          <w:b w:val="1"/>
          <w:bCs w:val="1"/>
          <w:i w:val="1"/>
          <w:iCs w:val="1"/>
          <w:sz w:val="24"/>
          <w:szCs w:val="24"/>
          <w:rtl w:val="0"/>
        </w:rPr>
        <w:t xml:space="preserve"> :</w:t>
      </w:r>
      <w:r w:rsidDel="00000000" w:rsidR="00000000" w:rsidRPr="00000000">
        <w:rPr>
          <w:b w:val="1"/>
          <w:bCs w:val="1"/>
          <w:i w:val="1"/>
          <w:iCs w:val="1"/>
          <w:sz w:val="24"/>
          <w:szCs w:val="24"/>
          <w:u w:val="single"/>
          <w:rtl w:val="0"/>
        </w:rPr>
        <w:t xml:space="preserve"> </w:t>
      </w: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 </w:t>
      </w:r>
    </w:p>
    <w:p w:rsidR="00000000" w:rsidDel="00000000" w:rsidP="00000000" w:rsidRDefault="00000000" w:rsidRPr="00000000" w14:paraId="00000008">
      <w:pPr>
        <w:pBdr>
          <w:top w:color="000000" w:space="1" w:sz="4" w:val="single"/>
          <w:left w:color="000000" w:space="4" w:sz="4" w:val="single"/>
          <w:bottom w:color="000000" w:space="1" w:sz="4" w:val="single"/>
          <w:right w:color="000000" w:space="4" w:sz="4" w:val="single"/>
        </w:pBdr>
        <w:shd w:fill="f2f2f2" w:val="clear"/>
        <w:jc w:val="both"/>
        <w:rPr>
          <w:i w:val="1"/>
          <w:i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pBdr>
          <w:top w:color="000000" w:space="1" w:sz="4" w:val="single"/>
          <w:left w:color="000000" w:space="4" w:sz="4" w:val="single"/>
          <w:bottom w:color="000000" w:space="1" w:sz="4" w:val="single"/>
          <w:right w:color="000000" w:space="4" w:sz="4" w:val="single"/>
        </w:pBdr>
        <w:shd w:fill="f2f2f2" w:val="clear"/>
        <w:jc w:val="left"/>
        <w:rPr>
          <w:b w:val="1"/>
          <w:bCs w:val="1"/>
          <w:sz w:val="24"/>
          <w:szCs w:val="24"/>
        </w:rPr>
      </w:pPr>
      <w:r w:rsidDel="00000000" w:rsidR="00000000" w:rsidRPr="00000000">
        <w:rPr>
          <w:b w:val="1"/>
          <w:bCs w:val="1"/>
          <w:i w:val="1"/>
          <w:iCs w:val="1"/>
          <w:sz w:val="24"/>
          <w:szCs w:val="24"/>
          <w:u w:val="single"/>
          <w:rtl w:val="0"/>
        </w:rPr>
        <w:t xml:space="preserve">Tél</w:t>
      </w:r>
      <w:r w:rsidDel="00000000" w:rsidR="00000000" w:rsidRPr="00000000">
        <w:rPr>
          <w:b w:val="1"/>
          <w:bCs w:val="1"/>
          <w:i w:val="1"/>
          <w:iCs w:val="1"/>
          <w:sz w:val="24"/>
          <w:szCs w:val="24"/>
          <w:rtl w:val="0"/>
        </w:rPr>
        <w:t xml:space="preserve"> :</w:t>
        <w:tab/>
        <w:tab/>
        <w:tab/>
        <w:tab/>
        <w:tab/>
        <w:tab/>
        <w:tab/>
        <w:tab/>
      </w:r>
      <w:r w:rsidDel="00000000" w:rsidR="00000000" w:rsidRPr="00000000">
        <w:rPr>
          <w:b w:val="1"/>
          <w:bCs w:val="1"/>
          <w:i w:val="1"/>
          <w:iCs w:val="1"/>
          <w:sz w:val="24"/>
          <w:szCs w:val="24"/>
          <w:u w:val="single"/>
          <w:rtl w:val="0"/>
        </w:rPr>
        <w:t xml:space="preserve">E-mail</w:t>
      </w:r>
      <w:r w:rsidDel="00000000" w:rsidR="00000000" w:rsidRPr="00000000">
        <w:rPr>
          <w:b w:val="1"/>
          <w:bCs w:val="1"/>
          <w:i w:val="1"/>
          <w:iCs w:val="1"/>
          <w:sz w:val="24"/>
          <w:szCs w:val="24"/>
          <w:rtl w:val="0"/>
        </w:rPr>
        <w:t xml:space="preserve"> :      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pBdr>
          <w:top w:color="000000" w:space="1" w:sz="4" w:val="single"/>
          <w:left w:color="000000" w:space="4" w:sz="4" w:val="single"/>
          <w:bottom w:color="000000" w:space="1" w:sz="4" w:val="single"/>
          <w:right w:color="000000" w:space="4" w:sz="4" w:val="single"/>
        </w:pBdr>
        <w:shd w:fill="f2f2f2" w:val="clear"/>
        <w:jc w:val="both"/>
        <w:rPr>
          <w:b w:val="1"/>
          <w:bCs w:val="1"/>
          <w:i w:val="1"/>
          <w:i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jc w:val="both"/>
        <w:rPr>
          <w:i w:val="1"/>
          <w:iCs w:val="1"/>
        </w:rPr>
      </w:pPr>
      <w:r w:rsidDel="00000000" w:rsidR="00000000" w:rsidRPr="00000000">
        <w:rPr>
          <w:i w:val="1"/>
          <w:iCs w:val="1"/>
          <w:rtl w:val="0"/>
        </w:rPr>
        <w:t xml:space="preserve"> </w:t>
      </w:r>
    </w:p>
    <w:tbl>
      <w:tblPr>
        <w:tblStyle w:val="Table1"/>
        <w:tblW w:w="15388.0" w:type="dxa"/>
        <w:jc w:val="center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5372"/>
        <w:gridCol w:w="5008"/>
        <w:gridCol w:w="5008"/>
        <w:tblGridChange w:id="0">
          <w:tblGrid>
            <w:gridCol w:w="5372"/>
            <w:gridCol w:w="5008"/>
            <w:gridCol w:w="5008"/>
          </w:tblGrid>
        </w:tblGridChange>
      </w:tblGrid>
      <w:tr>
        <w:trPr>
          <w:cantSplit w:val="0"/>
          <w:tblHeader w:val="0"/>
        </w:trPr>
        <w:tc>
          <w:tcPr>
            <w:gridSpan w:val="2"/>
            <w:shd w:fill="f2f2f2" w:val="clear"/>
          </w:tcPr>
          <w:p w:rsidR="00000000" w:rsidDel="00000000" w:rsidP="00000000" w:rsidRDefault="00000000" w:rsidRPr="00000000" w14:paraId="0000000C">
            <w:pPr>
              <w:rPr>
                <w:i w:val="1"/>
                <w:iCs w:val="1"/>
                <w:sz w:val="36"/>
                <w:szCs w:val="36"/>
              </w:rPr>
            </w:pPr>
            <w:r w:rsidDel="00000000" w:rsidR="00000000" w:rsidRPr="00000000">
              <w:rPr>
                <w:sz w:val="36"/>
                <w:szCs w:val="36"/>
                <w:rtl w:val="0"/>
              </w:rPr>
              <w:t xml:space="preserve">Nombre de joueurs engagés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Merge w:val="restart"/>
          </w:tcPr>
          <w:p w:rsidR="00000000" w:rsidDel="00000000" w:rsidP="00000000" w:rsidRDefault="00000000" w:rsidRPr="00000000" w14:paraId="0000000E">
            <w:pPr>
              <w:jc w:val="both"/>
              <w:rPr>
                <w:i w:val="1"/>
                <w:iCs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F">
            <w:pPr>
              <w:jc w:val="both"/>
              <w:rPr>
                <w:i w:val="1"/>
                <w:iCs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0">
            <w:pPr>
              <w:jc w:val="both"/>
              <w:rPr>
                <w:i w:val="1"/>
                <w:iCs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1">
            <w:pPr>
              <w:rPr>
                <w:b w:val="1"/>
                <w:bCs w:val="1"/>
                <w:i w:val="1"/>
                <w:iCs w:val="1"/>
              </w:rPr>
            </w:pPr>
            <w:r w:rsidDel="00000000" w:rsidR="00000000" w:rsidRPr="00000000">
              <w:rPr>
                <w:b w:val="1"/>
                <w:bCs w:val="1"/>
                <w:i w:val="1"/>
                <w:iCs w:val="1"/>
                <w:sz w:val="32"/>
                <w:szCs w:val="32"/>
                <w:rtl w:val="0"/>
              </w:rPr>
              <w:t xml:space="preserve">8 € par joueur engagé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ffccff" w:val="clear"/>
          </w:tcPr>
          <w:p w:rsidR="00000000" w:rsidDel="00000000" w:rsidP="00000000" w:rsidRDefault="00000000" w:rsidRPr="00000000" w14:paraId="00000012">
            <w:pPr>
              <w:ind w:left="720" w:firstLine="0"/>
              <w:jc w:val="both"/>
              <w:rPr>
                <w:i w:val="1"/>
                <w:iCs w:val="1"/>
                <w:sz w:val="36"/>
                <w:szCs w:val="36"/>
              </w:rPr>
            </w:pPr>
            <w:r w:rsidDel="00000000" w:rsidR="00000000" w:rsidRPr="00000000">
              <w:rPr>
                <w:i w:val="1"/>
                <w:iCs w:val="1"/>
                <w:sz w:val="36"/>
                <w:szCs w:val="36"/>
                <w:rtl w:val="0"/>
              </w:rPr>
              <w:t xml:space="preserve">Filles</w:t>
            </w:r>
          </w:p>
        </w:tc>
        <w:tc>
          <w:tcPr>
            <w:shd w:fill="ffccff" w:val="clear"/>
          </w:tcPr>
          <w:p w:rsidR="00000000" w:rsidDel="00000000" w:rsidP="00000000" w:rsidRDefault="00000000" w:rsidRPr="00000000" w14:paraId="00000013">
            <w:pPr>
              <w:rPr>
                <w:i w:val="1"/>
                <w:iCs w:val="1"/>
                <w:sz w:val="36"/>
                <w:szCs w:val="3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</w:tcPr>
          <w:p w:rsidR="00000000" w:rsidDel="00000000" w:rsidP="00000000" w:rsidRDefault="00000000" w:rsidRPr="00000000" w14:paraId="0000001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i w:val="1"/>
                <w:iCs w:val="1"/>
                <w:sz w:val="36"/>
                <w:szCs w:val="36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deebf6" w:val="clear"/>
          </w:tcPr>
          <w:p w:rsidR="00000000" w:rsidDel="00000000" w:rsidP="00000000" w:rsidRDefault="00000000" w:rsidRPr="00000000" w14:paraId="00000015">
            <w:pPr>
              <w:ind w:left="720" w:firstLine="0"/>
              <w:jc w:val="both"/>
              <w:rPr>
                <w:i w:val="1"/>
                <w:iCs w:val="1"/>
                <w:sz w:val="36"/>
                <w:szCs w:val="36"/>
              </w:rPr>
            </w:pPr>
            <w:r w:rsidDel="00000000" w:rsidR="00000000" w:rsidRPr="00000000">
              <w:rPr>
                <w:i w:val="1"/>
                <w:iCs w:val="1"/>
                <w:sz w:val="36"/>
                <w:szCs w:val="36"/>
                <w:rtl w:val="0"/>
              </w:rPr>
              <w:t xml:space="preserve">Garçons</w:t>
            </w:r>
          </w:p>
        </w:tc>
        <w:tc>
          <w:tcPr>
            <w:shd w:fill="deebf6" w:val="clear"/>
          </w:tcPr>
          <w:p w:rsidR="00000000" w:rsidDel="00000000" w:rsidP="00000000" w:rsidRDefault="00000000" w:rsidRPr="00000000" w14:paraId="00000016">
            <w:pPr>
              <w:rPr>
                <w:i w:val="1"/>
                <w:iCs w:val="1"/>
                <w:sz w:val="36"/>
                <w:szCs w:val="3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</w:tcPr>
          <w:p w:rsidR="00000000" w:rsidDel="00000000" w:rsidP="00000000" w:rsidRDefault="00000000" w:rsidRPr="00000000" w14:paraId="0000001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i w:val="1"/>
                <w:iCs w:val="1"/>
                <w:sz w:val="36"/>
                <w:szCs w:val="36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f2f2f2" w:val="clear"/>
          </w:tcPr>
          <w:p w:rsidR="00000000" w:rsidDel="00000000" w:rsidP="00000000" w:rsidRDefault="00000000" w:rsidRPr="00000000" w14:paraId="00000018">
            <w:pPr>
              <w:ind w:left="720" w:firstLine="0"/>
              <w:jc w:val="both"/>
              <w:rPr>
                <w:i w:val="1"/>
                <w:iCs w:val="1"/>
                <w:sz w:val="36"/>
                <w:szCs w:val="36"/>
              </w:rPr>
            </w:pPr>
            <w:r w:rsidDel="00000000" w:rsidR="00000000" w:rsidRPr="00000000">
              <w:rPr>
                <w:i w:val="1"/>
                <w:iCs w:val="1"/>
                <w:sz w:val="36"/>
                <w:szCs w:val="36"/>
                <w:rtl w:val="0"/>
              </w:rPr>
              <w:t xml:space="preserve">TOTAL</w:t>
            </w:r>
          </w:p>
        </w:tc>
        <w:tc>
          <w:tcPr>
            <w:shd w:fill="f2f2f2" w:val="clear"/>
          </w:tcPr>
          <w:p w:rsidR="00000000" w:rsidDel="00000000" w:rsidP="00000000" w:rsidRDefault="00000000" w:rsidRPr="00000000" w14:paraId="00000019">
            <w:pPr>
              <w:rPr>
                <w:i w:val="1"/>
                <w:iCs w:val="1"/>
                <w:sz w:val="36"/>
                <w:szCs w:val="3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</w:tcPr>
          <w:p w:rsidR="00000000" w:rsidDel="00000000" w:rsidP="00000000" w:rsidRDefault="00000000" w:rsidRPr="00000000" w14:paraId="0000001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i w:val="1"/>
                <w:iCs w:val="1"/>
                <w:sz w:val="36"/>
                <w:szCs w:val="36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1B">
      <w:pPr>
        <w:jc w:val="both"/>
        <w:rPr>
          <w:i w:val="1"/>
          <w:i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jc w:val="both"/>
        <w:rPr>
          <w:b w:val="1"/>
          <w:bCs w:val="1"/>
          <w:sz w:val="28"/>
          <w:szCs w:val="28"/>
        </w:rPr>
      </w:pPr>
      <w:r w:rsidDel="00000000" w:rsidR="00000000" w:rsidRPr="00000000">
        <w:rPr>
          <w:i w:val="1"/>
          <w:iCs w:val="1"/>
          <w:sz w:val="22"/>
          <w:szCs w:val="22"/>
          <w:u w:val="single"/>
          <w:rtl w:val="0"/>
        </w:rPr>
        <w:t xml:space="preserve">Le règlement sera effectué par prélèvement au club courant Avril </w:t>
      </w:r>
      <w:r w:rsidDel="00000000" w:rsidR="00000000" w:rsidRPr="00000000">
        <w:rPr>
          <w:i w:val="1"/>
          <w:iCs w:val="1"/>
          <w:sz w:val="22"/>
          <w:szCs w:val="22"/>
          <w:rtl w:val="0"/>
        </w:rPr>
        <w:t xml:space="preserve">        </w:t>
      </w:r>
      <w:r w:rsidDel="00000000" w:rsidR="00000000" w:rsidRPr="00000000">
        <w:rPr>
          <w:b w:val="1"/>
          <w:bCs w:val="1"/>
          <w:i w:val="1"/>
          <w:iCs w:val="1"/>
          <w:color w:val="ff0000"/>
          <w:sz w:val="22"/>
          <w:szCs w:val="22"/>
          <w:rtl w:val="0"/>
        </w:rPr>
        <w:t xml:space="preserve">Accord du club pour le Prélèvement (cochez la case)</w:t>
      </w:r>
      <w:r w:rsidDel="00000000" w:rsidR="00000000" w:rsidRPr="00000000">
        <w:rPr>
          <w:i w:val="1"/>
          <w:iCs w:val="1"/>
          <w:color w:val="ff0000"/>
          <w:sz w:val="22"/>
          <w:szCs w:val="22"/>
          <w:rtl w:val="0"/>
        </w:rPr>
        <w:t xml:space="preserve"> 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rPr>
          <w:i w:val="1"/>
          <w:i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pBdr>
          <w:top w:color="000000" w:space="1" w:sz="12" w:val="single"/>
          <w:left w:color="000000" w:space="4" w:sz="12" w:val="single"/>
          <w:bottom w:color="000000" w:space="1" w:sz="12" w:val="single"/>
          <w:right w:color="000000" w:space="4" w:sz="12" w:val="single"/>
        </w:pBdr>
        <w:shd w:fill="ffff00" w:val="clear"/>
        <w:tabs>
          <w:tab w:val="left" w:leader="none" w:pos="5954"/>
          <w:tab w:val="left" w:leader="none" w:pos="10206"/>
        </w:tabs>
        <w:rPr>
          <w:b w:val="1"/>
          <w:bCs w:val="1"/>
          <w:sz w:val="24"/>
          <w:szCs w:val="24"/>
        </w:rPr>
      </w:pPr>
      <w:r w:rsidDel="00000000" w:rsidR="00000000" w:rsidRPr="00000000">
        <w:rPr>
          <w:b w:val="1"/>
          <w:bCs w:val="1"/>
          <w:i w:val="1"/>
          <w:iCs w:val="1"/>
          <w:sz w:val="24"/>
          <w:szCs w:val="24"/>
          <w:u w:val="single"/>
          <w:rtl w:val="0"/>
        </w:rPr>
        <w:t xml:space="preserve">Important</w:t>
      </w: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 : Le responsable s’engage à n’inscrire que les enfants possédant une licence 2027 portant la mention « Compétition autorisée » et avec l’accord des parents.</w:t>
      </w:r>
    </w:p>
    <w:sectPr>
      <w:headerReference r:id="rId7" w:type="default"/>
      <w:footerReference r:id="rId8" w:type="default"/>
      <w:pgSz w:h="11906" w:w="16838" w:orient="landscape"/>
      <w:pgMar w:bottom="720" w:top="720" w:left="720" w:right="720" w:header="321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Verdana"/>
  <w:font w:name="Georgia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1">
    <w:pPr>
      <w:widowControl w:val="0"/>
      <w:spacing w:after="0" w:lineRule="auto"/>
      <w:rPr>
        <w:sz w:val="14"/>
        <w:szCs w:val="14"/>
      </w:rPr>
    </w:pPr>
    <w:r w:rsidDel="00000000" w:rsidR="00000000" w:rsidRPr="00000000">
      <w:rPr>
        <w:sz w:val="14"/>
        <w:szCs w:val="14"/>
        <w:rtl w:val="0"/>
      </w:rPr>
      <w:t xml:space="preserve">Maison Départementale des Sports</w:t>
    </w:r>
  </w:p>
  <w:p w:rsidR="00000000" w:rsidDel="00000000" w:rsidP="00000000" w:rsidRDefault="00000000" w:rsidRPr="00000000" w14:paraId="00000022">
    <w:pPr>
      <w:widowControl w:val="0"/>
      <w:spacing w:after="0" w:line="285" w:lineRule="auto"/>
      <w:rPr>
        <w:sz w:val="14"/>
        <w:szCs w:val="14"/>
      </w:rPr>
    </w:pPr>
    <w:r w:rsidDel="00000000" w:rsidR="00000000" w:rsidRPr="00000000">
      <w:rPr>
        <w:sz w:val="14"/>
        <w:szCs w:val="14"/>
        <w:rtl w:val="0"/>
      </w:rPr>
      <w:t xml:space="preserve">29 Boulevard St Michel 72000 LE MANS</w:t>
    </w:r>
  </w:p>
  <w:p w:rsidR="00000000" w:rsidDel="00000000" w:rsidP="00000000" w:rsidRDefault="00000000" w:rsidRPr="00000000" w14:paraId="00000023">
    <w:pPr>
      <w:widowControl w:val="0"/>
      <w:spacing w:after="0" w:line="285" w:lineRule="auto"/>
      <w:rPr>
        <w:sz w:val="19"/>
        <w:szCs w:val="19"/>
      </w:rPr>
    </w:pPr>
    <w:r w:rsidDel="00000000" w:rsidR="00000000" w:rsidRPr="00000000">
      <w:rPr>
        <w:sz w:val="14"/>
        <w:szCs w:val="14"/>
        <w:rtl w:val="0"/>
      </w:rPr>
      <w:t xml:space="preserve">Tél : 02 52 19 21 33 - </w:t>
    </w:r>
    <w:hyperlink r:id="rId1">
      <w:r w:rsidDel="00000000" w:rsidR="00000000" w:rsidRPr="00000000">
        <w:rPr>
          <w:color w:val="0000ff"/>
          <w:sz w:val="14"/>
          <w:szCs w:val="14"/>
          <w:u w:val="single"/>
          <w:rtl w:val="0"/>
        </w:rPr>
        <w:t xml:space="preserve">comite.sarthe@fft.fr</w:t>
      </w:r>
    </w:hyperlink>
    <w:r w:rsidDel="00000000" w:rsidR="00000000" w:rsidRPr="00000000">
      <w:rPr>
        <w:sz w:val="14"/>
        <w:szCs w:val="14"/>
        <w:rtl w:val="0"/>
      </w:rPr>
      <w:t xml:space="preserve">  - </w:t>
    </w:r>
    <w:hyperlink r:id="rId2">
      <w:r w:rsidDel="00000000" w:rsidR="00000000" w:rsidRPr="00000000">
        <w:rPr>
          <w:color w:val="0000ff"/>
          <w:sz w:val="14"/>
          <w:szCs w:val="14"/>
          <w:u w:val="single"/>
          <w:rtl w:val="0"/>
        </w:rPr>
        <w:t xml:space="preserve">www.comite.fft.fr/sarthe</w:t>
      </w:r>
    </w:hyperlink>
    <w:r w:rsidDel="00000000" w:rsidR="00000000" w:rsidRPr="00000000">
      <w:rPr>
        <w:sz w:val="14"/>
        <w:szCs w:val="14"/>
        <w:rtl w:val="0"/>
      </w:rPr>
      <w:t xml:space="preserve"> </w:t>
    </w:r>
    <w:r w:rsidDel="00000000" w:rsidR="00000000" w:rsidRPr="00000000">
      <w:rPr>
        <w:sz w:val="19"/>
        <w:szCs w:val="19"/>
        <w:rtl w:val="0"/>
      </w:rPr>
      <w:t xml:space="preserve"> </w:t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1F">
    <w:pPr>
      <w:rPr>
        <w:b w:val="1"/>
        <w:bCs w:val="1"/>
        <w:color w:val="002060"/>
        <w:sz w:val="40"/>
        <w:szCs w:val="40"/>
        <w:u w:val="single"/>
      </w:rPr>
    </w:pPr>
    <w:r w:rsidDel="00000000" w:rsidR="00000000" w:rsidRPr="00000000">
      <w:rPr>
        <w:b w:val="1"/>
        <w:bCs w:val="1"/>
        <w:color w:val="002060"/>
        <w:sz w:val="48"/>
        <w:szCs w:val="48"/>
        <w:rtl w:val="0"/>
      </w:rPr>
      <w:t xml:space="preserve">                  </w:t>
    </w:r>
    <w:r w:rsidDel="00000000" w:rsidR="00000000" w:rsidRPr="00000000">
      <w:rPr>
        <w:b w:val="1"/>
        <w:bCs w:val="1"/>
        <w:color w:val="002060"/>
        <w:sz w:val="40"/>
        <w:szCs w:val="40"/>
        <w:u w:val="single"/>
        <w:rtl w:val="0"/>
      </w:rPr>
      <w:t xml:space="preserve">Individuels Jeunes 2027  -  Fiche Club</w:t>
    </w:r>
    <w:r w:rsidDel="00000000" w:rsidR="00000000" w:rsidRPr="00000000">
      <w:drawing>
        <wp:anchor allowOverlap="1" behindDoc="0" distB="0" distT="0" distL="114300" distR="114300" hidden="0" layoutInCell="1" locked="0" relativeHeight="0" simplePos="0">
          <wp:simplePos x="0" y="0"/>
          <wp:positionH relativeFrom="column">
            <wp:posOffset>-36661</wp:posOffset>
          </wp:positionH>
          <wp:positionV relativeFrom="paragraph">
            <wp:posOffset>-133984</wp:posOffset>
          </wp:positionV>
          <wp:extent cx="1231900" cy="577592"/>
          <wp:effectExtent b="0" l="0" r="0" t="0"/>
          <wp:wrapNone/>
          <wp:docPr descr="FFT_COMITE_SARTHE_1L_FD_BL_Q" id="2" name="image1.jpg"/>
          <a:graphic>
            <a:graphicData uri="http://schemas.openxmlformats.org/drawingml/2006/picture">
              <pic:pic>
                <pic:nvPicPr>
                  <pic:cNvPr descr="FFT_COMITE_SARTHE_1L_FD_BL_Q" id="0" name="image1.jp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1231900" cy="577592"/>
                  </a:xfrm>
                  <a:prstGeom prst="rect"/>
                  <a:ln/>
                </pic:spPr>
              </pic:pic>
            </a:graphicData>
          </a:graphic>
        </wp:anchor>
      </w:drawing>
    </w:r>
  </w:p>
  <w:p w:rsidR="00000000" w:rsidDel="00000000" w:rsidP="00000000" w:rsidRDefault="00000000" w:rsidRPr="00000000" w14:paraId="00000020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536"/>
        <w:tab w:val="right" w:leader="none" w:pos="9072"/>
      </w:tabs>
      <w:spacing w:after="0" w:before="0" w:line="240" w:lineRule="auto"/>
      <w:ind w:left="0" w:right="0" w:firstLine="0"/>
      <w:jc w:val="center"/>
      <w:rPr>
        <w:rFonts w:ascii="Verdana" w:cs="Verdana" w:eastAsia="Verdana" w:hAnsi="Verdana"/>
        <w:b w:val="0"/>
        <w:bCs w:val="0"/>
        <w:i w:val="0"/>
        <w:iCs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Verdana" w:cs="Verdana" w:eastAsia="Verdana" w:hAnsi="Verdana"/>
        <w:lang w:val="fr-FR"/>
      </w:rPr>
    </w:rPrDefault>
    <w:pPrDefault>
      <w:pPr>
        <w:spacing w:after="160" w:lineRule="auto"/>
        <w:jc w:val="center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paragraph" w:styleId="Normal" w:default="1">
    <w:name w:val="Normal"/>
    <w:qFormat w:val="1"/>
  </w:style>
  <w:style w:type="character" w:styleId="Policepardfaut" w:default="1">
    <w:name w:val="Default Paragraph Font"/>
    <w:uiPriority w:val="1"/>
    <w:semiHidden w:val="1"/>
    <w:unhideWhenUsed w:val="1"/>
  </w:style>
  <w:style w:type="table" w:styleId="Tableau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Aucuneliste" w:default="1">
    <w:name w:val="No List"/>
    <w:uiPriority w:val="99"/>
    <w:semiHidden w:val="1"/>
    <w:unhideWhenUsed w:val="1"/>
  </w:style>
  <w:style w:type="paragraph" w:styleId="En-tte">
    <w:name w:val="header"/>
    <w:basedOn w:val="Normal"/>
    <w:link w:val="En-tteCar"/>
    <w:uiPriority w:val="99"/>
    <w:unhideWhenUsed w:val="1"/>
    <w:rsid w:val="00A11EAF"/>
    <w:pPr>
      <w:tabs>
        <w:tab w:val="center" w:pos="4536"/>
        <w:tab w:val="right" w:pos="9072"/>
      </w:tabs>
      <w:spacing w:after="0"/>
    </w:pPr>
  </w:style>
  <w:style w:type="character" w:styleId="En-tteCar" w:customStyle="1">
    <w:name w:val="En-tête Car"/>
    <w:basedOn w:val="Policepardfaut"/>
    <w:link w:val="En-tte"/>
    <w:uiPriority w:val="99"/>
    <w:rsid w:val="00A11EAF"/>
  </w:style>
  <w:style w:type="paragraph" w:styleId="Pieddepage">
    <w:name w:val="footer"/>
    <w:basedOn w:val="Normal"/>
    <w:link w:val="PieddepageCar"/>
    <w:uiPriority w:val="99"/>
    <w:unhideWhenUsed w:val="1"/>
    <w:rsid w:val="00A11EAF"/>
    <w:pPr>
      <w:tabs>
        <w:tab w:val="center" w:pos="4536"/>
        <w:tab w:val="right" w:pos="9072"/>
      </w:tabs>
      <w:spacing w:after="0"/>
    </w:pPr>
  </w:style>
  <w:style w:type="character" w:styleId="PieddepageCar" w:customStyle="1">
    <w:name w:val="Pied de page Car"/>
    <w:basedOn w:val="Policepardfaut"/>
    <w:link w:val="Pieddepage"/>
    <w:uiPriority w:val="99"/>
    <w:rsid w:val="00A11EAF"/>
  </w:style>
  <w:style w:type="character" w:styleId="Lienhypertexte">
    <w:name w:val="Hyperlink"/>
    <w:rsid w:val="00A11EAF"/>
    <w:rPr>
      <w:color w:val="0000ff"/>
      <w:u w:val="single"/>
    </w:rPr>
  </w:style>
  <w:style w:type="table" w:styleId="Grilledutableau">
    <w:name w:val="Table Grid"/>
    <w:basedOn w:val="TableauNormal"/>
    <w:uiPriority w:val="39"/>
    <w:rsid w:val="00A40FD9"/>
    <w:pPr>
      <w:spacing w:after="0"/>
    </w:pPr>
    <w:tblPr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</w:tbl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pPr>
      <w:spacing w:after="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_rels/footer1.xml.rels><?xml version="1.0" encoding="UTF-8" standalone="yes"?><Relationships xmlns="http://schemas.openxmlformats.org/package/2006/relationships"><Relationship Id="rId1" Type="http://schemas.openxmlformats.org/officeDocument/2006/relationships/hyperlink" Target="mailto:comite.sarthe@fft.fr" TargetMode="External"/><Relationship Id="rId2" Type="http://schemas.openxmlformats.org/officeDocument/2006/relationships/hyperlink" Target="http://www.comite.fft.fr/sarthe" TargetMode="External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fcGdtsnSArjzTbOicJ/y40EuO3w==">CgMxLjA4AHIhMVF1eVFfcUtjc2RvQ2JQMnp1b01iVTdVSW9tcDN1Vk55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2023-09-12T12:44:00Z</dcterms:created>
  <dc:creator>Comité Sarthe</dc:creator>
</cp:coreProperties>
</file>